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1"/>
        <w:gridCol w:w="5505"/>
      </w:tblGrid>
      <w:tr w:rsidR="00DB153E" w:rsidRPr="00AD7518" w:rsidTr="005828CD">
        <w:trPr>
          <w:trHeight w:val="373"/>
        </w:trPr>
        <w:tc>
          <w:tcPr>
            <w:tcW w:w="10316" w:type="dxa"/>
            <w:gridSpan w:val="2"/>
          </w:tcPr>
          <w:p w:rsidR="00DB153E" w:rsidRPr="00AD7518" w:rsidRDefault="00DB153E" w:rsidP="005828C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Справка о размещении учебно-методических работ в электронной библиотеке </w:t>
            </w:r>
          </w:p>
          <w:p w:rsidR="00DB153E" w:rsidRPr="00AD7518" w:rsidRDefault="00DB153E" w:rsidP="005828CD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AD7518">
              <w:rPr>
                <w:rFonts w:ascii="Times New Roman" w:hAnsi="Times New Roman"/>
                <w:b/>
                <w:i/>
                <w:sz w:val="24"/>
                <w:szCs w:val="24"/>
              </w:rPr>
              <w:t>сдаётся в электронном и в распечатанном виде</w:t>
            </w: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5505" w:type="dxa"/>
          </w:tcPr>
          <w:p w:rsidR="00DB153E" w:rsidRPr="00AD7518" w:rsidRDefault="004C10B5" w:rsidP="005828CD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Рагатова А.Ж.</w:t>
            </w: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AD7518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Другие авторы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Заглавие </w:t>
            </w:r>
          </w:p>
        </w:tc>
        <w:tc>
          <w:tcPr>
            <w:tcW w:w="5505" w:type="dxa"/>
          </w:tcPr>
          <w:p w:rsidR="00DB153E" w:rsidRPr="00FF701B" w:rsidRDefault="00206310" w:rsidP="00FF70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0BF6">
              <w:rPr>
                <w:rFonts w:ascii="Times New Roman" w:hAnsi="Times New Roman"/>
                <w:sz w:val="24"/>
                <w:szCs w:val="24"/>
                <w:lang w:val="kk-KZ"/>
              </w:rPr>
              <w:t>Ішкі жұқпалы емес ауруларды емдеу және алдын алу</w:t>
            </w:r>
          </w:p>
        </w:tc>
      </w:tr>
      <w:tr w:rsidR="00DB153E" w:rsidRPr="00AD7518" w:rsidTr="005828CD">
        <w:trPr>
          <w:trHeight w:val="3799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Сведения, относящиеся к заглавию: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B153E" w:rsidRPr="00AD7518" w:rsidRDefault="009712A4" w:rsidP="005828CD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2" type="#_x0000_t75" style="width:19.95pt;height:18.2pt" o:ole="">
                  <v:imagedata r:id="rId4" o:title=""/>
                </v:shape>
                <w:control r:id="rId5" w:name="DefaultOcxName" w:shapeid="_x0000_i1052"/>
              </w:objec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Учебно-методический комплекс   дисциплин/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Пәндердіңоқу-әдістемеліккешені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55" type="#_x0000_t75" style="width:19.95pt;height:18.2pt" o:ole="">
                  <v:imagedata r:id="rId6" o:title=""/>
                </v:shape>
                <w:control r:id="rId7" w:name="DefaultOcxName1" w:shapeid="_x0000_i1055"/>
              </w:objec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Учебник/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Оқулық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58" type="#_x0000_t75" style="width:19.95pt;height:18.2pt" o:ole="">
                  <v:imagedata r:id="rId6" o:title=""/>
                </v:shape>
                <w:control r:id="rId8" w:name="DefaultOcxName2" w:shapeid="_x0000_i1058"/>
              </w:objec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Монография/Монография</w: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61" type="#_x0000_t75" style="width:19.95pt;height:18.2pt" o:ole="">
                  <v:imagedata r:id="rId6" o:title=""/>
                </v:shape>
                <w:control r:id="rId9" w:name="DefaultOcxName3" w:shapeid="_x0000_i1061"/>
              </w:objec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Энциклопедия/Энциклопедия</w: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64" type="#_x0000_t75" style="width:19.95pt;height:18.2pt" o:ole="">
                  <v:imagedata r:id="rId6" o:title=""/>
                </v:shape>
                <w:control r:id="rId10" w:name="DefaultOcxName5" w:shapeid="_x0000_i1064"/>
              </w:objec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Рабочая программа/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Жұмысбағдарламасы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67" type="#_x0000_t75" style="width:19.95pt;height:18.2pt" o:ole="">
                  <v:imagedata r:id="rId6" o:title=""/>
                </v:shape>
                <w:control r:id="rId11" w:name="DefaultOcxName6" w:shapeid="_x0000_i1067"/>
              </w:objec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Учебное пособие/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Оқуқұралы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70" type="#_x0000_t75" style="width:19.95pt;height:18.2pt" o:ole="">
                  <v:imagedata r:id="rId6" o:title=""/>
                </v:shape>
                <w:control r:id="rId12" w:name="DefaultOcxName7" w:shapeid="_x0000_i1070"/>
              </w:objec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Видео-пособие/Видео-</w:t>
            </w:r>
            <w:proofErr w:type="spellStart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жәрдем</w:t>
            </w:r>
            <w:proofErr w:type="spellEnd"/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73" type="#_x0000_t75" style="width:19.95pt;height:18.2pt" o:ole="">
                  <v:imagedata r:id="rId6" o:title=""/>
                </v:shape>
                <w:control r:id="rId13" w:name="DefaultOcxName8" w:shapeid="_x0000_i1073"/>
              </w:object>
            </w:r>
            <w:r w:rsidR="00DB153E" w:rsidRPr="00AD7518">
              <w:rPr>
                <w:rFonts w:ascii="Times New Roman" w:hAnsi="Times New Roman"/>
                <w:i/>
                <w:sz w:val="24"/>
                <w:szCs w:val="24"/>
              </w:rPr>
              <w:t>Практикум/Практикум</w:t>
            </w:r>
          </w:p>
          <w:p w:rsidR="00DB153E" w:rsidRPr="00AD7518" w:rsidRDefault="00DB153E" w:rsidP="005828CD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-------------------------------------------------------------------</w:t>
            </w:r>
            <w:r w:rsidR="00CB0D0A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алдын алу</w:t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ab/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="009712A4"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76" type="#_x0000_t75" style="width:19.95pt;height:18.2pt" o:ole="">
                  <v:imagedata r:id="rId6" o:title=""/>
                </v:shape>
                <w:control r:id="rId14" w:name="DefaultOcxName9" w:shapeid="_x0000_i1076"/>
              </w:object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Труды конференций/</w:t>
            </w:r>
            <w:proofErr w:type="spellStart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Конферецияныңеңбектері</w:t>
            </w:r>
            <w:proofErr w:type="spellEnd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="009712A4"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79" type="#_x0000_t75" style="width:19.95pt;height:18.2pt" o:ole="">
                  <v:imagedata r:id="rId6" o:title=""/>
                </v:shape>
                <w:control r:id="rId15" w:name="DefaultOcxName10" w:shapeid="_x0000_i1079"/>
              </w:object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Научные труды/</w:t>
            </w:r>
            <w:proofErr w:type="spellStart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Ғылымиеңбектері</w:t>
            </w:r>
            <w:proofErr w:type="spellEnd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="009712A4"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82" type="#_x0000_t75" style="width:19.95pt;height:18.2pt" o:ole="">
                  <v:imagedata r:id="rId6" o:title=""/>
                </v:shape>
                <w:control r:id="rId16" w:name="DefaultOcxName11" w:shapeid="_x0000_i1082"/>
              </w:object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Автореферат/Автореферат</w:t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="009712A4"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85" type="#_x0000_t75" style="width:19.95pt;height:18.2pt" o:ole="">
                  <v:imagedata r:id="rId6" o:title=""/>
                </v:shape>
                <w:control r:id="rId17" w:name="DefaultOcxName12" w:shapeid="_x0000_i1085"/>
              </w:object>
            </w:r>
            <w:proofErr w:type="spellStart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Дисертация</w:t>
            </w:r>
            <w:proofErr w:type="spellEnd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/Диссертация</w:t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="009712A4" w:rsidRPr="00AD7518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 id="_x0000_i1088" type="#_x0000_t75" style="width:19.95pt;height:18.2pt" o:ole="">
                  <v:imagedata r:id="rId6" o:title=""/>
                </v:shape>
                <w:control r:id="rId18" w:name="DefaultOcxName13" w:shapeid="_x0000_i1088"/>
              </w:object>
            </w: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Статья из журнала/</w:t>
            </w:r>
            <w:proofErr w:type="spellStart"/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Журналдыңмақаласы</w:t>
            </w:r>
            <w:proofErr w:type="spellEnd"/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Название части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>ISSN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Язык текста </w:t>
            </w:r>
          </w:p>
        </w:tc>
        <w:tc>
          <w:tcPr>
            <w:tcW w:w="5505" w:type="dxa"/>
          </w:tcPr>
          <w:p w:rsidR="00DB153E" w:rsidRPr="00AD7518" w:rsidRDefault="00AD7518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7518">
              <w:rPr>
                <w:rFonts w:ascii="Times New Roman" w:hAnsi="Times New Roman"/>
                <w:sz w:val="24"/>
                <w:szCs w:val="24"/>
              </w:rPr>
              <w:t>Казах</w:t>
            </w:r>
            <w:r w:rsidR="00DB153E" w:rsidRPr="00AD7518">
              <w:rPr>
                <w:rFonts w:ascii="Times New Roman" w:hAnsi="Times New Roman"/>
                <w:sz w:val="24"/>
                <w:szCs w:val="24"/>
              </w:rPr>
              <w:t>ский</w:t>
            </w: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Место издания 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7518">
              <w:rPr>
                <w:rFonts w:ascii="Times New Roman" w:hAnsi="Times New Roman"/>
                <w:sz w:val="24"/>
                <w:szCs w:val="24"/>
                <w:lang w:val="kk-KZ"/>
              </w:rPr>
              <w:t>Костанай</w:t>
            </w: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Издательство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7518">
              <w:rPr>
                <w:rFonts w:ascii="Times New Roman" w:hAnsi="Times New Roman"/>
                <w:sz w:val="24"/>
                <w:szCs w:val="24"/>
                <w:lang w:val="kk-KZ"/>
              </w:rPr>
              <w:t>КГУ имени А. Байтурсынова</w:t>
            </w:r>
          </w:p>
        </w:tc>
      </w:tr>
      <w:tr w:rsidR="00DB153E" w:rsidRPr="00AD7518" w:rsidTr="005828CD">
        <w:trPr>
          <w:trHeight w:val="357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Год издания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7518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Объём напечатанного ресурса 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FE3D47" w:rsidTr="00FF701B">
        <w:trPr>
          <w:trHeight w:val="841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Аннотация </w:t>
            </w:r>
          </w:p>
        </w:tc>
        <w:tc>
          <w:tcPr>
            <w:tcW w:w="5505" w:type="dxa"/>
          </w:tcPr>
          <w:p w:rsidR="00DB153E" w:rsidRPr="00FF701B" w:rsidRDefault="00206310" w:rsidP="009362CD">
            <w:pPr>
              <w:pStyle w:val="a7"/>
              <w:jc w:val="both"/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</w:pPr>
            <w:r w:rsidRPr="00206310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«Ішкі жұқпалы емес ауруларды емдеу мен профилактикасы»   пәні базалық пәндердің ішінде  таңдау бойынша компонент болып табылады. Жануарлардың әр түрлі жұқпалы емес аурулар кезінде емдеу және профилактикалық шараларды құру мақсатында ве</w:t>
            </w:r>
            <w:r w:rsidR="00CB0D0A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теринарлық терапия, терапевттік</w:t>
            </w:r>
            <w:r w:rsidRPr="00206310"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техника, ветеринарлық рентгентология, физиотерапия мен физиопрофилактика құралдары мен әдістері   жайлы түсінік</w:t>
            </w:r>
          </w:p>
        </w:tc>
      </w:tr>
      <w:tr w:rsidR="00DB153E" w:rsidRPr="00AD7518" w:rsidTr="005828CD">
        <w:trPr>
          <w:trHeight w:val="361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Ключевые слова</w:t>
            </w:r>
          </w:p>
        </w:tc>
        <w:tc>
          <w:tcPr>
            <w:tcW w:w="5505" w:type="dxa"/>
          </w:tcPr>
          <w:p w:rsidR="00DB153E" w:rsidRPr="00AD7518" w:rsidRDefault="00C5001B" w:rsidP="005828CD">
            <w:pPr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ауруды балау, емдеу, алдын алу</w:t>
            </w: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Предметная рубрика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7518">
              <w:rPr>
                <w:rFonts w:ascii="Times New Roman" w:hAnsi="Times New Roman"/>
                <w:sz w:val="24"/>
                <w:szCs w:val="24"/>
              </w:rPr>
              <w:t>Ветеринария</w:t>
            </w: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pStyle w:val="a3"/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ISBN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57"/>
        </w:trPr>
        <w:tc>
          <w:tcPr>
            <w:tcW w:w="4811" w:type="dxa"/>
          </w:tcPr>
          <w:p w:rsidR="00DB153E" w:rsidRPr="00AD7518" w:rsidRDefault="00DB153E" w:rsidP="005828CD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5505" w:type="dxa"/>
          </w:tcPr>
          <w:p w:rsidR="00DB153E" w:rsidRPr="00AD7518" w:rsidRDefault="00DB153E" w:rsidP="00FF70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26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505" w:type="dxa"/>
          </w:tcPr>
          <w:p w:rsidR="00DB153E" w:rsidRPr="00206310" w:rsidRDefault="00206310" w:rsidP="00FF701B">
            <w:pPr>
              <w:pStyle w:val="a4"/>
              <w:rPr>
                <w:rFonts w:eastAsia="Calibri"/>
                <w:sz w:val="24"/>
                <w:lang w:val="kk-KZ" w:eastAsia="en-US"/>
              </w:rPr>
            </w:pPr>
            <w:r>
              <w:rPr>
                <w:rFonts w:eastAsia="Calibri"/>
                <w:sz w:val="24"/>
                <w:lang w:val="kk-KZ" w:eastAsia="en-US"/>
              </w:rPr>
              <w:t>48.72-7</w:t>
            </w:r>
          </w:p>
        </w:tc>
      </w:tr>
      <w:tr w:rsidR="00DB153E" w:rsidRPr="00AD7518" w:rsidTr="005828CD">
        <w:trPr>
          <w:trHeight w:val="326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Название источника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26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источника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26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i/>
                <w:sz w:val="24"/>
                <w:szCs w:val="24"/>
              </w:rPr>
              <w:t xml:space="preserve">Страницы источника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D7518">
              <w:rPr>
                <w:rFonts w:ascii="Times New Roman" w:hAnsi="Times New Roman"/>
                <w:sz w:val="24"/>
                <w:szCs w:val="24"/>
                <w:lang w:val="kk-KZ"/>
              </w:rPr>
              <w:t>Ветеринарная медицина</w:t>
            </w:r>
          </w:p>
        </w:tc>
      </w:tr>
      <w:tr w:rsidR="00DB153E" w:rsidRPr="00AD7518" w:rsidTr="005828CD">
        <w:trPr>
          <w:trHeight w:val="373"/>
        </w:trPr>
        <w:tc>
          <w:tcPr>
            <w:tcW w:w="4811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D7518"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</w:tcPr>
          <w:p w:rsidR="00DB153E" w:rsidRPr="00AD7518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D7518">
              <w:rPr>
                <w:rFonts w:ascii="Times New Roman" w:hAnsi="Times New Roman"/>
                <w:sz w:val="24"/>
                <w:szCs w:val="24"/>
              </w:rPr>
              <w:t>ФВиТЖ</w:t>
            </w:r>
            <w:proofErr w:type="spellEnd"/>
          </w:p>
        </w:tc>
      </w:tr>
    </w:tbl>
    <w:p w:rsidR="00C05876" w:rsidRDefault="00C05876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DB153E" w:rsidRPr="00CB0D0A" w:rsidRDefault="00DB153E" w:rsidP="00CB0D0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D7518">
        <w:rPr>
          <w:rFonts w:ascii="Times New Roman" w:hAnsi="Times New Roman"/>
          <w:b/>
          <w:sz w:val="24"/>
          <w:szCs w:val="24"/>
        </w:rPr>
        <w:t>Справка о размещении учебно-методических работ в электронной библиотеке</w:t>
      </w:r>
    </w:p>
    <w:p w:rsidR="00DB153E" w:rsidRPr="00CB0D0A" w:rsidRDefault="00DB153E" w:rsidP="00CB0D0A">
      <w:pPr>
        <w:pStyle w:val="Style2"/>
        <w:widowControl/>
        <w:spacing w:line="240" w:lineRule="auto"/>
        <w:ind w:right="-6" w:firstLine="0"/>
      </w:pPr>
      <w:r w:rsidRPr="00AD7518">
        <w:rPr>
          <w:b/>
          <w:i/>
        </w:rPr>
        <w:t>Название работы</w:t>
      </w:r>
      <w:r w:rsidRPr="00AD7518">
        <w:t xml:space="preserve"> – </w:t>
      </w:r>
      <w:r w:rsidR="00206310" w:rsidRPr="00780BF6">
        <w:rPr>
          <w:lang w:val="kk-KZ"/>
        </w:rPr>
        <w:t>Ішкі жұқпалы емес ауруларды емдеу және алдын алу</w:t>
      </w:r>
    </w:p>
    <w:p w:rsidR="004C10B5" w:rsidRDefault="00DB153E" w:rsidP="00DB153E">
      <w:pPr>
        <w:pStyle w:val="Style2"/>
        <w:widowControl/>
        <w:spacing w:line="240" w:lineRule="auto"/>
        <w:ind w:right="-6" w:firstLine="0"/>
        <w:rPr>
          <w:lang w:val="kk-KZ"/>
        </w:rPr>
      </w:pPr>
      <w:r w:rsidRPr="00AD7518">
        <w:rPr>
          <w:b/>
          <w:i/>
        </w:rPr>
        <w:t xml:space="preserve">Ф.И.О. </w:t>
      </w:r>
      <w:proofErr w:type="gramStart"/>
      <w:r w:rsidRPr="00AD7518">
        <w:rPr>
          <w:b/>
          <w:i/>
        </w:rPr>
        <w:t>автора</w:t>
      </w:r>
      <w:r w:rsidRPr="00AD7518">
        <w:rPr>
          <w:i/>
        </w:rPr>
        <w:t xml:space="preserve">  -</w:t>
      </w:r>
      <w:proofErr w:type="gramEnd"/>
      <w:r w:rsidR="004C10B5">
        <w:rPr>
          <w:lang w:val="kk-KZ"/>
        </w:rPr>
        <w:t>Рагатова А.Ж.</w:t>
      </w:r>
    </w:p>
    <w:p w:rsidR="00DB153E" w:rsidRPr="00CB0D0A" w:rsidRDefault="00DB153E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D7518">
        <w:rPr>
          <w:rFonts w:ascii="Times New Roman" w:hAnsi="Times New Roman"/>
          <w:b/>
          <w:sz w:val="24"/>
          <w:szCs w:val="24"/>
        </w:rPr>
        <w:t>Материал может быть размещен в электронной библиотеке</w:t>
      </w:r>
    </w:p>
    <w:p w:rsidR="00DB153E" w:rsidRPr="00AD7518" w:rsidRDefault="00DB153E" w:rsidP="00DB153E">
      <w:pPr>
        <w:tabs>
          <w:tab w:val="left" w:pos="864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D7518">
        <w:rPr>
          <w:rFonts w:ascii="Times New Roman" w:hAnsi="Times New Roman"/>
          <w:b/>
          <w:i/>
          <w:sz w:val="24"/>
          <w:szCs w:val="24"/>
        </w:rPr>
        <w:t>Зав. кафедрой</w:t>
      </w:r>
      <w:r w:rsidRPr="00AD7518">
        <w:rPr>
          <w:rFonts w:ascii="Times New Roman" w:hAnsi="Times New Roman"/>
          <w:b/>
          <w:sz w:val="24"/>
          <w:szCs w:val="24"/>
        </w:rPr>
        <w:t xml:space="preserve"> -                                                                         </w:t>
      </w:r>
      <w:r w:rsidR="00FE3D47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</w:t>
      </w:r>
      <w:r w:rsidRPr="00AD7518">
        <w:rPr>
          <w:rFonts w:ascii="Times New Roman" w:hAnsi="Times New Roman"/>
          <w:sz w:val="24"/>
          <w:szCs w:val="24"/>
        </w:rPr>
        <w:t xml:space="preserve">М. Ж. </w:t>
      </w:r>
      <w:proofErr w:type="spellStart"/>
      <w:r w:rsidRPr="00AD7518">
        <w:rPr>
          <w:rFonts w:ascii="Times New Roman" w:hAnsi="Times New Roman"/>
          <w:sz w:val="24"/>
          <w:szCs w:val="24"/>
        </w:rPr>
        <w:t>Аубакиров</w:t>
      </w:r>
      <w:proofErr w:type="spellEnd"/>
    </w:p>
    <w:p w:rsidR="00DB153E" w:rsidRPr="00AD7518" w:rsidRDefault="00DB153E" w:rsidP="00DB153E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DB153E" w:rsidRPr="00FE3D47" w:rsidRDefault="00DB153E" w:rsidP="00CB0D0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D7518">
        <w:rPr>
          <w:rFonts w:ascii="Times New Roman" w:hAnsi="Times New Roman"/>
          <w:b/>
          <w:sz w:val="24"/>
          <w:szCs w:val="24"/>
        </w:rPr>
        <w:t>Материал размещен в электронной библиотеке</w:t>
      </w:r>
    </w:p>
    <w:p w:rsidR="00DB153E" w:rsidRPr="00AD7518" w:rsidRDefault="00DB153E" w:rsidP="00DB153E">
      <w:pPr>
        <w:rPr>
          <w:rFonts w:ascii="Times New Roman" w:hAnsi="Times New Roman"/>
          <w:sz w:val="24"/>
          <w:szCs w:val="24"/>
        </w:rPr>
      </w:pPr>
      <w:proofErr w:type="spellStart"/>
      <w:r w:rsidRPr="00AD7518">
        <w:rPr>
          <w:rFonts w:ascii="Times New Roman" w:hAnsi="Times New Roman"/>
          <w:sz w:val="24"/>
          <w:szCs w:val="24"/>
        </w:rPr>
        <w:t>Зав.отд</w:t>
      </w:r>
      <w:proofErr w:type="spellEnd"/>
      <w:r w:rsidRPr="00AD7518">
        <w:rPr>
          <w:rFonts w:ascii="Times New Roman" w:hAnsi="Times New Roman"/>
          <w:sz w:val="24"/>
          <w:szCs w:val="24"/>
        </w:rPr>
        <w:t>. автоматизации библиотечных процессов -                                        О.Л.Евлентьева</w:t>
      </w:r>
    </w:p>
    <w:p w:rsidR="00DB153E" w:rsidRPr="00AD7518" w:rsidRDefault="00DB153E" w:rsidP="00DB153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B153E" w:rsidRPr="00AD7518" w:rsidRDefault="00DB153E" w:rsidP="00DB153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D7518">
        <w:rPr>
          <w:rFonts w:ascii="Times New Roman" w:hAnsi="Times New Roman"/>
          <w:sz w:val="24"/>
          <w:szCs w:val="24"/>
        </w:rPr>
        <w:t>___._______201</w:t>
      </w:r>
      <w:r w:rsidR="00FE3D47">
        <w:rPr>
          <w:rFonts w:ascii="Times New Roman" w:hAnsi="Times New Roman"/>
          <w:sz w:val="24"/>
          <w:szCs w:val="24"/>
          <w:lang w:val="kk-KZ"/>
        </w:rPr>
        <w:t>8</w:t>
      </w:r>
      <w:r w:rsidRPr="00AD7518">
        <w:rPr>
          <w:rFonts w:ascii="Times New Roman" w:hAnsi="Times New Roman"/>
          <w:sz w:val="24"/>
          <w:szCs w:val="24"/>
        </w:rPr>
        <w:t>г.</w:t>
      </w:r>
    </w:p>
    <w:p w:rsidR="00DB153E" w:rsidRPr="00AD7518" w:rsidRDefault="00DB153E" w:rsidP="00DB153E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DB153E" w:rsidRPr="00AD7518" w:rsidRDefault="00DB153E" w:rsidP="00DB153E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DB153E" w:rsidRPr="00AD7518" w:rsidRDefault="00DB153E" w:rsidP="00DB153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B153E" w:rsidRPr="00AD7518" w:rsidRDefault="00DB153E" w:rsidP="00DB153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B4632" w:rsidRPr="00AD7518" w:rsidRDefault="00FE3D47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CB4632" w:rsidRPr="00AD7518" w:rsidSect="001A04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B153E"/>
    <w:rsid w:val="000A1CAC"/>
    <w:rsid w:val="00172032"/>
    <w:rsid w:val="00182CEE"/>
    <w:rsid w:val="001A043D"/>
    <w:rsid w:val="00206310"/>
    <w:rsid w:val="00206BA7"/>
    <w:rsid w:val="00266050"/>
    <w:rsid w:val="002677AB"/>
    <w:rsid w:val="003A7C46"/>
    <w:rsid w:val="004213F1"/>
    <w:rsid w:val="004C10B5"/>
    <w:rsid w:val="005C2566"/>
    <w:rsid w:val="009362CD"/>
    <w:rsid w:val="009712A4"/>
    <w:rsid w:val="00AD7518"/>
    <w:rsid w:val="00B56C93"/>
    <w:rsid w:val="00C05876"/>
    <w:rsid w:val="00C24F85"/>
    <w:rsid w:val="00C5001B"/>
    <w:rsid w:val="00CB0D0A"/>
    <w:rsid w:val="00D7215C"/>
    <w:rsid w:val="00D757EA"/>
    <w:rsid w:val="00DB153E"/>
    <w:rsid w:val="00E43821"/>
    <w:rsid w:val="00F55457"/>
    <w:rsid w:val="00FE3D47"/>
    <w:rsid w:val="00FF70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  <w15:docId w15:val="{34447C61-E960-4ACA-9B74-C362E3510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53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153E"/>
    <w:pPr>
      <w:ind w:left="720"/>
      <w:contextualSpacing/>
    </w:pPr>
  </w:style>
  <w:style w:type="paragraph" w:styleId="a4">
    <w:name w:val="Body Text"/>
    <w:basedOn w:val="a"/>
    <w:link w:val="a5"/>
    <w:rsid w:val="00DB153E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DB153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 Spacing"/>
    <w:uiPriority w:val="1"/>
    <w:qFormat/>
    <w:rsid w:val="00DB153E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Title"/>
    <w:basedOn w:val="a"/>
    <w:link w:val="a8"/>
    <w:qFormat/>
    <w:rsid w:val="00DB153E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8">
    <w:name w:val="Название Знак"/>
    <w:basedOn w:val="a0"/>
    <w:link w:val="a7"/>
    <w:rsid w:val="00DB153E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  <w:style w:type="paragraph" w:customStyle="1" w:styleId="Style2">
    <w:name w:val="Style2"/>
    <w:basedOn w:val="a"/>
    <w:uiPriority w:val="99"/>
    <w:rsid w:val="00DB153E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DB153E"/>
    <w:rPr>
      <w:rFonts w:ascii="Times New Roman" w:hAnsi="Times New Roman" w:cs="Times New Roman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5C25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C256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3" Type="http://schemas.openxmlformats.org/officeDocument/2006/relationships/webSettings" Target="webSettings.xml"/><Relationship Id="rId7" Type="http://schemas.openxmlformats.org/officeDocument/2006/relationships/control" Target="activeX/activeX2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" Type="http://schemas.openxmlformats.org/officeDocument/2006/relationships/settings" Target="settings.xml"/><Relationship Id="rId16" Type="http://schemas.openxmlformats.org/officeDocument/2006/relationships/control" Target="activeX/activeX11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control" Target="activeX/activeX6.xml"/><Relationship Id="rId5" Type="http://schemas.openxmlformats.org/officeDocument/2006/relationships/control" Target="activeX/activeX1.xml"/><Relationship Id="rId15" Type="http://schemas.openxmlformats.org/officeDocument/2006/relationships/control" Target="activeX/activeX10.xml"/><Relationship Id="rId10" Type="http://schemas.openxmlformats.org/officeDocument/2006/relationships/control" Target="activeX/activeX5.xml"/><Relationship Id="rId19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4" Type="http://schemas.openxmlformats.org/officeDocument/2006/relationships/control" Target="activeX/activeX9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Клиника</dc:creator>
  <cp:keywords/>
  <dc:description/>
  <cp:lastModifiedBy>Пользователь Windows</cp:lastModifiedBy>
  <cp:revision>19</cp:revision>
  <cp:lastPrinted>2018-02-12T14:05:00Z</cp:lastPrinted>
  <dcterms:created xsi:type="dcterms:W3CDTF">2017-06-15T03:17:00Z</dcterms:created>
  <dcterms:modified xsi:type="dcterms:W3CDTF">2018-04-13T08:37:00Z</dcterms:modified>
</cp:coreProperties>
</file>